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75A03">
      <w:pPr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-1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</w:p>
    <w:p w14:paraId="36F97DFB">
      <w:pPr>
        <w:pStyle w:val="2"/>
        <w:widowControl w:val="0"/>
        <w:spacing w:before="0" w:beforeAutospacing="0" w:after="0" w:afterAutospacing="0" w:line="7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湖南体育职业学院合同签审表</w:t>
      </w:r>
    </w:p>
    <w:p w14:paraId="45128A1A">
      <w:pPr>
        <w:pStyle w:val="2"/>
        <w:widowControl w:val="0"/>
        <w:spacing w:before="0" w:beforeAutospacing="0" w:after="0" w:afterAutospacing="0" w:line="0" w:lineRule="atLeast"/>
        <w:jc w:val="center"/>
        <w:rPr>
          <w:rFonts w:ascii="仿宋_GB2312" w:hAnsi="方正小标宋简体" w:eastAsia="仿宋_GB2312" w:cs="方正小标宋简体"/>
          <w:color w:val="000000"/>
          <w:sz w:val="32"/>
          <w:szCs w:val="32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3"/>
        <w:gridCol w:w="2295"/>
        <w:gridCol w:w="1695"/>
        <w:gridCol w:w="1500"/>
        <w:gridCol w:w="1785"/>
      </w:tblGrid>
      <w:tr w14:paraId="50D09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533" w:type="dxa"/>
            <w:noWrap w:val="0"/>
            <w:vAlign w:val="center"/>
          </w:tcPr>
          <w:p w14:paraId="2E595758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合同名称</w:t>
            </w:r>
          </w:p>
        </w:tc>
        <w:tc>
          <w:tcPr>
            <w:tcW w:w="7275" w:type="dxa"/>
            <w:gridSpan w:val="4"/>
            <w:noWrap w:val="0"/>
            <w:vAlign w:val="center"/>
          </w:tcPr>
          <w:p w14:paraId="5963369A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 w14:paraId="5A5F3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533" w:type="dxa"/>
            <w:vMerge w:val="restart"/>
            <w:noWrap w:val="0"/>
            <w:vAlign w:val="center"/>
          </w:tcPr>
          <w:p w14:paraId="4FD474B3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主办</w:t>
            </w:r>
          </w:p>
          <w:p w14:paraId="4662A576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部门</w:t>
            </w:r>
          </w:p>
        </w:tc>
        <w:tc>
          <w:tcPr>
            <w:tcW w:w="2295" w:type="dxa"/>
            <w:noWrap w:val="0"/>
            <w:vAlign w:val="center"/>
          </w:tcPr>
          <w:p w14:paraId="26A929AD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经办人</w:t>
            </w:r>
          </w:p>
        </w:tc>
        <w:tc>
          <w:tcPr>
            <w:tcW w:w="1695" w:type="dxa"/>
            <w:noWrap w:val="0"/>
            <w:vAlign w:val="center"/>
          </w:tcPr>
          <w:p w14:paraId="29CF8E41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15EB7B98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责任人</w:t>
            </w:r>
          </w:p>
        </w:tc>
        <w:tc>
          <w:tcPr>
            <w:tcW w:w="1785" w:type="dxa"/>
            <w:noWrap w:val="0"/>
            <w:vAlign w:val="center"/>
          </w:tcPr>
          <w:p w14:paraId="7CA80AFB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 w14:paraId="73B15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33" w:type="dxa"/>
            <w:vMerge w:val="continue"/>
            <w:noWrap w:val="0"/>
            <w:vAlign w:val="center"/>
          </w:tcPr>
          <w:p w14:paraId="34677FBA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295" w:type="dxa"/>
            <w:noWrap w:val="0"/>
            <w:vAlign w:val="center"/>
          </w:tcPr>
          <w:p w14:paraId="4F56A288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合同金额（元）</w:t>
            </w:r>
          </w:p>
        </w:tc>
        <w:tc>
          <w:tcPr>
            <w:tcW w:w="1695" w:type="dxa"/>
            <w:noWrap w:val="0"/>
            <w:vAlign w:val="center"/>
          </w:tcPr>
          <w:p w14:paraId="65A0D6B0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 xml:space="preserve">       元</w:t>
            </w:r>
          </w:p>
        </w:tc>
        <w:tc>
          <w:tcPr>
            <w:tcW w:w="1500" w:type="dxa"/>
            <w:noWrap w:val="0"/>
            <w:vAlign w:val="center"/>
          </w:tcPr>
          <w:p w14:paraId="0E0EE376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合同编号</w:t>
            </w:r>
          </w:p>
        </w:tc>
        <w:tc>
          <w:tcPr>
            <w:tcW w:w="1785" w:type="dxa"/>
            <w:noWrap w:val="0"/>
            <w:vAlign w:val="center"/>
          </w:tcPr>
          <w:p w14:paraId="6CD7850E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 w14:paraId="4FE49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  <w:jc w:val="center"/>
        </w:trPr>
        <w:tc>
          <w:tcPr>
            <w:tcW w:w="1533" w:type="dxa"/>
            <w:noWrap w:val="0"/>
            <w:vAlign w:val="center"/>
          </w:tcPr>
          <w:p w14:paraId="2F73314E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财务管理部门意见</w:t>
            </w:r>
          </w:p>
        </w:tc>
        <w:tc>
          <w:tcPr>
            <w:tcW w:w="7275" w:type="dxa"/>
            <w:gridSpan w:val="4"/>
            <w:noWrap w:val="0"/>
            <w:vAlign w:val="center"/>
          </w:tcPr>
          <w:p w14:paraId="6DE75402">
            <w:pPr>
              <w:spacing w:line="400" w:lineRule="exact"/>
              <w:jc w:val="righ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 w14:paraId="5C7AD0CE">
            <w:pPr>
              <w:spacing w:line="400" w:lineRule="exact"/>
              <w:jc w:val="righ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 w14:paraId="2BD758C0">
            <w:pPr>
              <w:spacing w:line="400" w:lineRule="exact"/>
              <w:ind w:firstLine="4480" w:firstLineChars="16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 w14:paraId="75FE47A0">
            <w:pPr>
              <w:spacing w:line="400" w:lineRule="exact"/>
              <w:ind w:firstLine="4200" w:firstLineChars="1500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签字：</w:t>
            </w:r>
          </w:p>
        </w:tc>
      </w:tr>
      <w:tr w14:paraId="43F6C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  <w:jc w:val="center"/>
        </w:trPr>
        <w:tc>
          <w:tcPr>
            <w:tcW w:w="1533" w:type="dxa"/>
            <w:noWrap w:val="0"/>
            <w:vAlign w:val="center"/>
          </w:tcPr>
          <w:p w14:paraId="34696CA5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审计部门意见</w:t>
            </w:r>
          </w:p>
        </w:tc>
        <w:tc>
          <w:tcPr>
            <w:tcW w:w="7275" w:type="dxa"/>
            <w:gridSpan w:val="4"/>
            <w:noWrap w:val="0"/>
            <w:vAlign w:val="center"/>
          </w:tcPr>
          <w:p w14:paraId="25ED9F56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 w14:paraId="4460AE88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 w14:paraId="6558F98D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 w14:paraId="00542321">
            <w:pPr>
              <w:spacing w:line="400" w:lineRule="exact"/>
              <w:ind w:firstLine="4200" w:firstLineChars="15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签字：</w:t>
            </w:r>
          </w:p>
        </w:tc>
      </w:tr>
      <w:tr w14:paraId="708D0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3" w:type="dxa"/>
            <w:noWrap w:val="0"/>
            <w:vAlign w:val="center"/>
          </w:tcPr>
          <w:p w14:paraId="0F2A5580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党政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办公室意见</w:t>
            </w:r>
          </w:p>
        </w:tc>
        <w:tc>
          <w:tcPr>
            <w:tcW w:w="7275" w:type="dxa"/>
            <w:gridSpan w:val="4"/>
            <w:noWrap w:val="0"/>
            <w:vAlign w:val="center"/>
          </w:tcPr>
          <w:p w14:paraId="3D535C62">
            <w:pPr>
              <w:spacing w:line="400" w:lineRule="exact"/>
              <w:jc w:val="righ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 w14:paraId="00AA1437">
            <w:pPr>
              <w:spacing w:line="400" w:lineRule="exact"/>
              <w:jc w:val="righ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 w14:paraId="6C5D8679">
            <w:pPr>
              <w:spacing w:line="400" w:lineRule="exact"/>
              <w:ind w:firstLine="4480" w:firstLineChars="16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 w14:paraId="5A5D7605">
            <w:pPr>
              <w:spacing w:line="400" w:lineRule="exact"/>
              <w:ind w:firstLine="4200" w:firstLineChars="1500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签字：</w:t>
            </w:r>
          </w:p>
        </w:tc>
      </w:tr>
      <w:tr w14:paraId="1AA0D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8" w:hRule="atLeast"/>
          <w:jc w:val="center"/>
        </w:trPr>
        <w:tc>
          <w:tcPr>
            <w:tcW w:w="1533" w:type="dxa"/>
            <w:noWrap w:val="0"/>
            <w:vAlign w:val="center"/>
          </w:tcPr>
          <w:p w14:paraId="6890EDF5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分管领导</w:t>
            </w:r>
          </w:p>
          <w:p w14:paraId="34B9B620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审批意见</w:t>
            </w:r>
          </w:p>
        </w:tc>
        <w:tc>
          <w:tcPr>
            <w:tcW w:w="7275" w:type="dxa"/>
            <w:gridSpan w:val="4"/>
            <w:noWrap w:val="0"/>
            <w:vAlign w:val="center"/>
          </w:tcPr>
          <w:p w14:paraId="08ECA3EF">
            <w:pPr>
              <w:spacing w:line="400" w:lineRule="exact"/>
              <w:jc w:val="righ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 w14:paraId="0C1F5326">
            <w:pPr>
              <w:spacing w:line="400" w:lineRule="exact"/>
              <w:jc w:val="righ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 w14:paraId="4AE4B187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 w14:paraId="06AE4412">
            <w:pPr>
              <w:spacing w:line="400" w:lineRule="exact"/>
              <w:ind w:firstLine="4200" w:firstLineChars="1500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签字：</w:t>
            </w:r>
          </w:p>
        </w:tc>
      </w:tr>
      <w:tr w14:paraId="47C3E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1533" w:type="dxa"/>
            <w:noWrap w:val="0"/>
            <w:vAlign w:val="center"/>
          </w:tcPr>
          <w:p w14:paraId="57FEC3C5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主要领导</w:t>
            </w:r>
          </w:p>
          <w:p w14:paraId="54357F14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审批意见</w:t>
            </w:r>
          </w:p>
        </w:tc>
        <w:tc>
          <w:tcPr>
            <w:tcW w:w="7275" w:type="dxa"/>
            <w:gridSpan w:val="4"/>
            <w:noWrap w:val="0"/>
            <w:vAlign w:val="center"/>
          </w:tcPr>
          <w:p w14:paraId="35EBB8F5">
            <w:pPr>
              <w:spacing w:line="400" w:lineRule="exact"/>
              <w:jc w:val="righ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 w14:paraId="008AE207">
            <w:pPr>
              <w:spacing w:line="400" w:lineRule="exact"/>
              <w:jc w:val="righ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 w14:paraId="4727C50E">
            <w:pPr>
              <w:spacing w:line="400" w:lineRule="exact"/>
              <w:ind w:firstLine="4200" w:firstLineChars="15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 w14:paraId="54D55F0F">
            <w:pPr>
              <w:spacing w:line="400" w:lineRule="exact"/>
              <w:ind w:firstLine="4200" w:firstLineChars="1500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签字：</w:t>
            </w:r>
          </w:p>
        </w:tc>
      </w:tr>
      <w:tr w14:paraId="3C76E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533" w:type="dxa"/>
            <w:noWrap w:val="0"/>
            <w:vAlign w:val="center"/>
          </w:tcPr>
          <w:p w14:paraId="032A9073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275" w:type="dxa"/>
            <w:gridSpan w:val="4"/>
            <w:noWrap w:val="0"/>
            <w:vAlign w:val="center"/>
          </w:tcPr>
          <w:p w14:paraId="77189F25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</w:tbl>
    <w:p w14:paraId="24FE55EF">
      <w:pPr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3D4FDC52">
      <w:pPr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12-2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</w:p>
    <w:p w14:paraId="3468EC8F">
      <w:pPr>
        <w:spacing w:line="700" w:lineRule="exact"/>
        <w:jc w:val="center"/>
        <w:rPr>
          <w:rFonts w:hint="default" w:ascii="方正小标宋简体" w:eastAsia="方正小标宋简体" w:cs="宋体fal"/>
          <w:bCs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宋体fal"/>
          <w:bCs/>
          <w:sz w:val="44"/>
          <w:szCs w:val="44"/>
        </w:rPr>
        <w:t>湖南体育职业学院合同付款签审表</w:t>
      </w:r>
    </w:p>
    <w:p w14:paraId="1413DACC">
      <w:pPr>
        <w:spacing w:line="0" w:lineRule="atLeast"/>
        <w:rPr>
          <w:rFonts w:ascii="仿宋_GB2312" w:eastAsia="仿宋_GB2312" w:cs="宋体fal"/>
          <w:bCs/>
          <w:sz w:val="32"/>
          <w:szCs w:val="32"/>
        </w:rPr>
      </w:pPr>
    </w:p>
    <w:tbl>
      <w:tblPr>
        <w:tblStyle w:val="3"/>
        <w:tblW w:w="0" w:type="auto"/>
        <w:tblInd w:w="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1"/>
        <w:gridCol w:w="1095"/>
        <w:gridCol w:w="1665"/>
        <w:gridCol w:w="1050"/>
        <w:gridCol w:w="1665"/>
        <w:gridCol w:w="1724"/>
      </w:tblGrid>
      <w:tr w14:paraId="27C71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021" w:type="dxa"/>
            <w:noWrap w:val="0"/>
            <w:vAlign w:val="center"/>
          </w:tcPr>
          <w:p w14:paraId="31A38EF7">
            <w:pPr>
              <w:jc w:val="center"/>
              <w:rPr>
                <w:rFonts w:ascii="仿宋_GB2312" w:eastAsia="仿宋_GB2312" w:cs="宋体fal"/>
                <w:sz w:val="28"/>
                <w:szCs w:val="28"/>
              </w:rPr>
            </w:pPr>
            <w:r>
              <w:rPr>
                <w:rFonts w:hint="eastAsia" w:ascii="仿宋_GB2312" w:eastAsia="仿宋_GB2312" w:cs="宋体fal"/>
                <w:sz w:val="28"/>
                <w:szCs w:val="28"/>
              </w:rPr>
              <w:t>合同名称</w:t>
            </w:r>
          </w:p>
        </w:tc>
        <w:tc>
          <w:tcPr>
            <w:tcW w:w="7199" w:type="dxa"/>
            <w:gridSpan w:val="5"/>
            <w:noWrap w:val="0"/>
            <w:vAlign w:val="top"/>
          </w:tcPr>
          <w:p w14:paraId="615CA363">
            <w:pPr>
              <w:rPr>
                <w:rFonts w:ascii="仿宋_GB2312" w:eastAsia="仿宋_GB2312" w:cs="宋体fal"/>
                <w:sz w:val="28"/>
                <w:szCs w:val="28"/>
              </w:rPr>
            </w:pPr>
          </w:p>
        </w:tc>
      </w:tr>
      <w:tr w14:paraId="00058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021" w:type="dxa"/>
            <w:noWrap w:val="0"/>
            <w:vAlign w:val="center"/>
          </w:tcPr>
          <w:p w14:paraId="76F85C34">
            <w:pPr>
              <w:jc w:val="center"/>
              <w:rPr>
                <w:rFonts w:ascii="仿宋_GB2312" w:eastAsia="仿宋_GB2312" w:cs="宋体fal"/>
                <w:sz w:val="28"/>
                <w:szCs w:val="28"/>
              </w:rPr>
            </w:pPr>
            <w:r>
              <w:rPr>
                <w:rFonts w:hint="eastAsia" w:ascii="仿宋_GB2312" w:eastAsia="仿宋_GB2312" w:cs="宋体fal"/>
                <w:sz w:val="28"/>
                <w:szCs w:val="28"/>
              </w:rPr>
              <w:t>申请付款单</w:t>
            </w:r>
            <w:bookmarkStart w:id="0" w:name="_GoBack"/>
            <w:bookmarkEnd w:id="0"/>
            <w:r>
              <w:rPr>
                <w:rFonts w:hint="eastAsia" w:ascii="仿宋_GB2312" w:eastAsia="仿宋_GB2312" w:cs="宋体fal"/>
                <w:sz w:val="28"/>
                <w:szCs w:val="28"/>
              </w:rPr>
              <w:t>位</w:t>
            </w:r>
          </w:p>
        </w:tc>
        <w:tc>
          <w:tcPr>
            <w:tcW w:w="7199" w:type="dxa"/>
            <w:gridSpan w:val="5"/>
            <w:noWrap w:val="0"/>
            <w:vAlign w:val="top"/>
          </w:tcPr>
          <w:p w14:paraId="4CFE3F66">
            <w:pPr>
              <w:rPr>
                <w:rFonts w:ascii="仿宋_GB2312" w:eastAsia="仿宋_GB2312" w:cs="宋体fal"/>
                <w:sz w:val="28"/>
                <w:szCs w:val="28"/>
              </w:rPr>
            </w:pPr>
          </w:p>
        </w:tc>
      </w:tr>
      <w:tr w14:paraId="61B00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2021" w:type="dxa"/>
            <w:noWrap w:val="0"/>
            <w:vAlign w:val="center"/>
          </w:tcPr>
          <w:p w14:paraId="0B21ECAB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合同总金额</w:t>
            </w:r>
          </w:p>
          <w:p w14:paraId="3122F253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（元）</w:t>
            </w:r>
          </w:p>
        </w:tc>
        <w:tc>
          <w:tcPr>
            <w:tcW w:w="1095" w:type="dxa"/>
            <w:noWrap w:val="0"/>
            <w:vAlign w:val="center"/>
          </w:tcPr>
          <w:p w14:paraId="1C4AD4BB">
            <w:pPr>
              <w:jc w:val="center"/>
              <w:rPr>
                <w:rFonts w:ascii="仿宋_GB2312" w:eastAsia="仿宋_GB2312" w:cs="宋体fal"/>
                <w:sz w:val="28"/>
                <w:szCs w:val="28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5FCF09C8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累计已支付</w:t>
            </w:r>
          </w:p>
          <w:p w14:paraId="7DC9EACC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金额（元）</w:t>
            </w:r>
          </w:p>
        </w:tc>
        <w:tc>
          <w:tcPr>
            <w:tcW w:w="1050" w:type="dxa"/>
            <w:noWrap w:val="0"/>
            <w:vAlign w:val="center"/>
          </w:tcPr>
          <w:p w14:paraId="49DAA089">
            <w:pPr>
              <w:jc w:val="center"/>
              <w:rPr>
                <w:rFonts w:ascii="仿宋_GB2312" w:eastAsia="仿宋_GB2312" w:cs="宋体fal"/>
                <w:sz w:val="28"/>
                <w:szCs w:val="28"/>
              </w:rPr>
            </w:pPr>
          </w:p>
        </w:tc>
        <w:tc>
          <w:tcPr>
            <w:tcW w:w="1665" w:type="dxa"/>
            <w:noWrap w:val="0"/>
            <w:vAlign w:val="center"/>
          </w:tcPr>
          <w:p w14:paraId="26549E4F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本次申请支付金额（元）</w:t>
            </w:r>
          </w:p>
        </w:tc>
        <w:tc>
          <w:tcPr>
            <w:tcW w:w="1724" w:type="dxa"/>
            <w:noWrap w:val="0"/>
            <w:vAlign w:val="center"/>
          </w:tcPr>
          <w:p w14:paraId="124C0D01">
            <w:pPr>
              <w:jc w:val="center"/>
              <w:rPr>
                <w:rFonts w:ascii="仿宋_GB2312" w:eastAsia="仿宋_GB2312" w:cs="宋体fal"/>
                <w:sz w:val="28"/>
                <w:szCs w:val="28"/>
              </w:rPr>
            </w:pPr>
          </w:p>
        </w:tc>
      </w:tr>
      <w:tr w14:paraId="63774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021" w:type="dxa"/>
            <w:vMerge w:val="restart"/>
            <w:noWrap w:val="0"/>
            <w:vAlign w:val="center"/>
          </w:tcPr>
          <w:p w14:paraId="1FDABFF9">
            <w:pPr>
              <w:jc w:val="center"/>
              <w:rPr>
                <w:rFonts w:ascii="仿宋_GB2312" w:eastAsia="仿宋_GB2312" w:cs="宋体fal"/>
                <w:sz w:val="28"/>
                <w:szCs w:val="28"/>
              </w:rPr>
            </w:pPr>
            <w:r>
              <w:rPr>
                <w:rFonts w:hint="eastAsia" w:ascii="仿宋_GB2312" w:eastAsia="仿宋_GB2312" w:cs="宋体fal"/>
                <w:sz w:val="28"/>
                <w:szCs w:val="28"/>
              </w:rPr>
              <w:t>主办部门意见</w:t>
            </w:r>
          </w:p>
        </w:tc>
        <w:tc>
          <w:tcPr>
            <w:tcW w:w="3810" w:type="dxa"/>
            <w:gridSpan w:val="3"/>
            <w:vMerge w:val="restart"/>
            <w:noWrap w:val="0"/>
            <w:vAlign w:val="center"/>
          </w:tcPr>
          <w:p w14:paraId="1E847F00">
            <w:pPr>
              <w:ind w:firstLine="560" w:firstLineChars="200"/>
              <w:rPr>
                <w:rFonts w:ascii="仿宋_GB2312" w:eastAsia="仿宋_GB2312" w:cs="宋体fal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noWrap w:val="0"/>
            <w:vAlign w:val="center"/>
          </w:tcPr>
          <w:p w14:paraId="3B53A708">
            <w:pPr>
              <w:rPr>
                <w:rFonts w:ascii="仿宋_GB2312" w:eastAsia="仿宋_GB2312" w:cs="宋体fal"/>
                <w:sz w:val="28"/>
                <w:szCs w:val="28"/>
              </w:rPr>
            </w:pPr>
            <w:r>
              <w:rPr>
                <w:rFonts w:hint="eastAsia" w:ascii="仿宋_GB2312" w:eastAsia="仿宋_GB2312" w:cs="宋体fal"/>
                <w:sz w:val="28"/>
                <w:szCs w:val="28"/>
              </w:rPr>
              <w:t>经办人：</w:t>
            </w:r>
          </w:p>
        </w:tc>
      </w:tr>
      <w:tr w14:paraId="312CE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021" w:type="dxa"/>
            <w:vMerge w:val="continue"/>
            <w:noWrap w:val="0"/>
            <w:vAlign w:val="center"/>
          </w:tcPr>
          <w:p w14:paraId="5536F62F">
            <w:pPr>
              <w:rPr>
                <w:rFonts w:ascii="仿宋_GB2312" w:eastAsia="仿宋_GB2312" w:cs="宋体fal"/>
                <w:sz w:val="28"/>
                <w:szCs w:val="28"/>
              </w:rPr>
            </w:pPr>
          </w:p>
        </w:tc>
        <w:tc>
          <w:tcPr>
            <w:tcW w:w="3810" w:type="dxa"/>
            <w:gridSpan w:val="3"/>
            <w:vMerge w:val="continue"/>
            <w:noWrap w:val="0"/>
            <w:vAlign w:val="center"/>
          </w:tcPr>
          <w:p w14:paraId="146510F6">
            <w:pPr>
              <w:rPr>
                <w:rFonts w:ascii="仿宋_GB2312" w:eastAsia="仿宋_GB2312" w:cs="宋体fal"/>
                <w:sz w:val="28"/>
                <w:szCs w:val="28"/>
              </w:rPr>
            </w:pPr>
          </w:p>
        </w:tc>
        <w:tc>
          <w:tcPr>
            <w:tcW w:w="3389" w:type="dxa"/>
            <w:gridSpan w:val="2"/>
            <w:noWrap w:val="0"/>
            <w:vAlign w:val="center"/>
          </w:tcPr>
          <w:p w14:paraId="29A5338C">
            <w:pPr>
              <w:rPr>
                <w:rFonts w:ascii="仿宋_GB2312" w:eastAsia="仿宋_GB2312" w:cs="宋体fal"/>
                <w:sz w:val="28"/>
                <w:szCs w:val="28"/>
              </w:rPr>
            </w:pPr>
            <w:r>
              <w:rPr>
                <w:rFonts w:hint="eastAsia" w:ascii="仿宋_GB2312" w:eastAsia="仿宋_GB2312" w:cs="宋体fal"/>
                <w:sz w:val="28"/>
                <w:szCs w:val="28"/>
              </w:rPr>
              <w:t>负责人：</w:t>
            </w:r>
          </w:p>
        </w:tc>
      </w:tr>
      <w:tr w14:paraId="6D022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atLeast"/>
        </w:trPr>
        <w:tc>
          <w:tcPr>
            <w:tcW w:w="2021" w:type="dxa"/>
            <w:noWrap w:val="0"/>
            <w:vAlign w:val="center"/>
          </w:tcPr>
          <w:p w14:paraId="779A3ABE">
            <w:pPr>
              <w:jc w:val="center"/>
              <w:rPr>
                <w:rFonts w:ascii="仿宋_GB2312" w:eastAsia="仿宋_GB2312" w:cs="宋体fal"/>
                <w:sz w:val="28"/>
                <w:szCs w:val="28"/>
              </w:rPr>
            </w:pPr>
            <w:r>
              <w:rPr>
                <w:rFonts w:hint="eastAsia" w:ascii="仿宋_GB2312" w:eastAsia="仿宋_GB2312" w:cs="宋体fal"/>
                <w:sz w:val="28"/>
                <w:szCs w:val="28"/>
              </w:rPr>
              <w:t>财务管理部门意见</w:t>
            </w:r>
          </w:p>
        </w:tc>
        <w:tc>
          <w:tcPr>
            <w:tcW w:w="7199" w:type="dxa"/>
            <w:gridSpan w:val="5"/>
            <w:noWrap w:val="0"/>
            <w:vAlign w:val="center"/>
          </w:tcPr>
          <w:p w14:paraId="72C8EAD6">
            <w:pPr>
              <w:rPr>
                <w:rFonts w:ascii="仿宋_GB2312" w:eastAsia="仿宋_GB2312" w:cs="宋体fal"/>
                <w:sz w:val="28"/>
                <w:szCs w:val="28"/>
              </w:rPr>
            </w:pPr>
          </w:p>
          <w:p w14:paraId="457209B6">
            <w:pPr>
              <w:rPr>
                <w:rFonts w:ascii="仿宋_GB2312" w:eastAsia="仿宋_GB2312" w:cs="宋体fal"/>
                <w:sz w:val="28"/>
                <w:szCs w:val="28"/>
              </w:rPr>
            </w:pPr>
          </w:p>
          <w:p w14:paraId="3C0B3ED7">
            <w:pPr>
              <w:ind w:firstLine="3360" w:firstLineChars="1200"/>
              <w:rPr>
                <w:rFonts w:ascii="仿宋_GB2312" w:eastAsia="仿宋_GB2312" w:cs="宋体fal"/>
                <w:sz w:val="28"/>
                <w:szCs w:val="28"/>
              </w:rPr>
            </w:pPr>
            <w:r>
              <w:rPr>
                <w:rFonts w:hint="eastAsia" w:ascii="仿宋_GB2312" w:hAnsi="宋体fal" w:eastAsia="仿宋_GB2312" w:cs="宋体fal"/>
                <w:sz w:val="28"/>
                <w:szCs w:val="28"/>
              </w:rPr>
              <w:t>负责人签字：</w:t>
            </w:r>
          </w:p>
        </w:tc>
      </w:tr>
      <w:tr w14:paraId="3608F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</w:trPr>
        <w:tc>
          <w:tcPr>
            <w:tcW w:w="2021" w:type="dxa"/>
            <w:noWrap w:val="0"/>
            <w:vAlign w:val="center"/>
          </w:tcPr>
          <w:p w14:paraId="1DE79167">
            <w:pPr>
              <w:jc w:val="center"/>
              <w:rPr>
                <w:rFonts w:ascii="仿宋_GB2312" w:eastAsia="仿宋_GB2312" w:cs="宋体fal"/>
                <w:sz w:val="28"/>
                <w:szCs w:val="28"/>
              </w:rPr>
            </w:pPr>
            <w:r>
              <w:rPr>
                <w:rFonts w:hint="eastAsia" w:ascii="仿宋_GB2312" w:eastAsia="仿宋_GB2312" w:cs="宋体fal"/>
                <w:sz w:val="28"/>
                <w:szCs w:val="28"/>
              </w:rPr>
              <w:t>分管领导</w:t>
            </w:r>
          </w:p>
          <w:p w14:paraId="49B017C2">
            <w:pPr>
              <w:jc w:val="center"/>
              <w:rPr>
                <w:rFonts w:ascii="仿宋_GB2312" w:eastAsia="仿宋_GB2312" w:cs="宋体fal"/>
                <w:sz w:val="28"/>
                <w:szCs w:val="28"/>
              </w:rPr>
            </w:pPr>
            <w:r>
              <w:rPr>
                <w:rFonts w:hint="eastAsia" w:ascii="仿宋_GB2312" w:eastAsia="仿宋_GB2312" w:cs="宋体fal"/>
                <w:sz w:val="28"/>
                <w:szCs w:val="28"/>
              </w:rPr>
              <w:t>审批意见</w:t>
            </w:r>
          </w:p>
        </w:tc>
        <w:tc>
          <w:tcPr>
            <w:tcW w:w="7199" w:type="dxa"/>
            <w:gridSpan w:val="5"/>
            <w:noWrap w:val="0"/>
            <w:vAlign w:val="center"/>
          </w:tcPr>
          <w:p w14:paraId="404BA879">
            <w:pPr>
              <w:jc w:val="center"/>
              <w:rPr>
                <w:rFonts w:ascii="仿宋_GB2312" w:eastAsia="仿宋_GB2312" w:cs="宋体fal"/>
                <w:sz w:val="28"/>
                <w:szCs w:val="28"/>
              </w:rPr>
            </w:pPr>
          </w:p>
          <w:p w14:paraId="0DB0DA68">
            <w:pPr>
              <w:jc w:val="center"/>
              <w:rPr>
                <w:rFonts w:ascii="仿宋_GB2312" w:eastAsia="仿宋_GB2312" w:cs="宋体fal"/>
                <w:sz w:val="28"/>
                <w:szCs w:val="28"/>
              </w:rPr>
            </w:pPr>
          </w:p>
          <w:p w14:paraId="1B5AE6D0">
            <w:pPr>
              <w:jc w:val="center"/>
              <w:rPr>
                <w:rFonts w:ascii="仿宋_GB2312" w:eastAsia="仿宋_GB2312" w:cs="宋体fal"/>
                <w:sz w:val="28"/>
                <w:szCs w:val="28"/>
              </w:rPr>
            </w:pPr>
            <w:r>
              <w:rPr>
                <w:rFonts w:hint="eastAsia" w:ascii="仿宋_GB2312" w:hAnsi="宋体fal" w:eastAsia="仿宋_GB2312" w:cs="宋体fal"/>
                <w:sz w:val="28"/>
                <w:szCs w:val="28"/>
              </w:rPr>
              <w:t xml:space="preserve">               签字：</w:t>
            </w:r>
          </w:p>
        </w:tc>
      </w:tr>
      <w:tr w14:paraId="61687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2021" w:type="dxa"/>
            <w:noWrap w:val="0"/>
            <w:vAlign w:val="center"/>
          </w:tcPr>
          <w:p w14:paraId="4980FD7D">
            <w:pPr>
              <w:jc w:val="center"/>
              <w:rPr>
                <w:rFonts w:ascii="仿宋_GB2312" w:eastAsia="仿宋_GB2312" w:cs="宋体fal"/>
                <w:sz w:val="28"/>
                <w:szCs w:val="28"/>
              </w:rPr>
            </w:pPr>
            <w:r>
              <w:rPr>
                <w:rFonts w:hint="eastAsia" w:ascii="仿宋_GB2312" w:eastAsia="仿宋_GB2312" w:cs="宋体fal"/>
                <w:sz w:val="28"/>
                <w:szCs w:val="28"/>
              </w:rPr>
              <w:t>分管财务领导</w:t>
            </w:r>
          </w:p>
          <w:p w14:paraId="21880423">
            <w:pPr>
              <w:jc w:val="center"/>
              <w:rPr>
                <w:rFonts w:ascii="仿宋_GB2312" w:eastAsia="仿宋_GB2312" w:cs="宋体fal"/>
                <w:sz w:val="28"/>
                <w:szCs w:val="28"/>
              </w:rPr>
            </w:pPr>
            <w:r>
              <w:rPr>
                <w:rFonts w:hint="eastAsia" w:ascii="仿宋_GB2312" w:eastAsia="仿宋_GB2312" w:cs="宋体fal"/>
                <w:sz w:val="28"/>
                <w:szCs w:val="28"/>
              </w:rPr>
              <w:t>审批意见</w:t>
            </w:r>
          </w:p>
        </w:tc>
        <w:tc>
          <w:tcPr>
            <w:tcW w:w="7199" w:type="dxa"/>
            <w:gridSpan w:val="5"/>
            <w:noWrap w:val="0"/>
            <w:vAlign w:val="center"/>
          </w:tcPr>
          <w:p w14:paraId="09720793">
            <w:pPr>
              <w:jc w:val="center"/>
              <w:rPr>
                <w:rFonts w:ascii="仿宋_GB2312" w:eastAsia="仿宋_GB2312" w:cs="宋体fal"/>
                <w:sz w:val="28"/>
                <w:szCs w:val="28"/>
              </w:rPr>
            </w:pPr>
          </w:p>
          <w:p w14:paraId="25DC8906">
            <w:pPr>
              <w:jc w:val="center"/>
              <w:rPr>
                <w:rFonts w:ascii="仿宋_GB2312" w:eastAsia="仿宋_GB2312" w:cs="宋体fal"/>
                <w:sz w:val="28"/>
                <w:szCs w:val="28"/>
              </w:rPr>
            </w:pPr>
          </w:p>
          <w:p w14:paraId="142190C3">
            <w:pPr>
              <w:ind w:firstLine="4200" w:firstLineChars="1500"/>
              <w:rPr>
                <w:rFonts w:ascii="仿宋_GB2312" w:eastAsia="仿宋_GB2312" w:cs="宋体fal"/>
                <w:sz w:val="28"/>
                <w:szCs w:val="28"/>
              </w:rPr>
            </w:pPr>
            <w:r>
              <w:rPr>
                <w:rFonts w:hint="eastAsia" w:ascii="仿宋_GB2312" w:hAnsi="宋体fal" w:eastAsia="仿宋_GB2312" w:cs="宋体fal"/>
                <w:sz w:val="28"/>
                <w:szCs w:val="28"/>
              </w:rPr>
              <w:t>签字：</w:t>
            </w:r>
          </w:p>
        </w:tc>
      </w:tr>
      <w:tr w14:paraId="60968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2021" w:type="dxa"/>
            <w:noWrap w:val="0"/>
            <w:vAlign w:val="center"/>
          </w:tcPr>
          <w:p w14:paraId="2B6E1786">
            <w:pPr>
              <w:jc w:val="center"/>
              <w:rPr>
                <w:rFonts w:ascii="仿宋_GB2312" w:eastAsia="仿宋_GB2312" w:cs="宋体fal"/>
                <w:sz w:val="28"/>
                <w:szCs w:val="28"/>
              </w:rPr>
            </w:pPr>
            <w:r>
              <w:rPr>
                <w:rFonts w:hint="eastAsia" w:ascii="仿宋_GB2312" w:eastAsia="仿宋_GB2312" w:cs="宋体fal"/>
                <w:sz w:val="28"/>
                <w:szCs w:val="28"/>
              </w:rPr>
              <w:t>主要领导</w:t>
            </w:r>
          </w:p>
          <w:p w14:paraId="71C2E59C">
            <w:pPr>
              <w:jc w:val="center"/>
              <w:rPr>
                <w:rFonts w:ascii="仿宋_GB2312" w:eastAsia="仿宋_GB2312" w:cs="宋体fal"/>
                <w:sz w:val="28"/>
                <w:szCs w:val="28"/>
              </w:rPr>
            </w:pPr>
            <w:r>
              <w:rPr>
                <w:rFonts w:hint="eastAsia" w:ascii="仿宋_GB2312" w:eastAsia="仿宋_GB2312" w:cs="宋体fal"/>
                <w:sz w:val="28"/>
                <w:szCs w:val="28"/>
              </w:rPr>
              <w:t>审批意见</w:t>
            </w:r>
          </w:p>
        </w:tc>
        <w:tc>
          <w:tcPr>
            <w:tcW w:w="7199" w:type="dxa"/>
            <w:gridSpan w:val="5"/>
            <w:noWrap w:val="0"/>
            <w:vAlign w:val="center"/>
          </w:tcPr>
          <w:p w14:paraId="44BC52F8">
            <w:pPr>
              <w:ind w:firstLine="4200" w:firstLineChars="1500"/>
              <w:rPr>
                <w:rFonts w:ascii="仿宋_GB2312" w:eastAsia="仿宋_GB2312" w:cs="宋体fal"/>
                <w:sz w:val="28"/>
                <w:szCs w:val="28"/>
              </w:rPr>
            </w:pPr>
          </w:p>
          <w:p w14:paraId="4CB2AD24">
            <w:pPr>
              <w:ind w:firstLine="4200" w:firstLineChars="1500"/>
              <w:rPr>
                <w:rFonts w:ascii="仿宋_GB2312" w:eastAsia="仿宋_GB2312" w:cs="宋体fal"/>
                <w:sz w:val="28"/>
                <w:szCs w:val="28"/>
              </w:rPr>
            </w:pPr>
          </w:p>
          <w:p w14:paraId="2ADC840F">
            <w:pPr>
              <w:ind w:firstLine="4200" w:firstLineChars="1500"/>
              <w:rPr>
                <w:rFonts w:ascii="仿宋_GB2312" w:eastAsia="仿宋_GB2312" w:cs="宋体fal"/>
                <w:sz w:val="28"/>
                <w:szCs w:val="28"/>
              </w:rPr>
            </w:pPr>
            <w:r>
              <w:rPr>
                <w:rFonts w:hint="eastAsia" w:ascii="仿宋_GB2312" w:hAnsi="宋体fal" w:eastAsia="仿宋_GB2312" w:cs="宋体fal"/>
                <w:sz w:val="28"/>
                <w:szCs w:val="28"/>
              </w:rPr>
              <w:t>签字：</w:t>
            </w:r>
          </w:p>
        </w:tc>
      </w:tr>
      <w:tr w14:paraId="50859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2021" w:type="dxa"/>
            <w:noWrap w:val="0"/>
            <w:vAlign w:val="center"/>
          </w:tcPr>
          <w:p w14:paraId="679BBBA3">
            <w:pPr>
              <w:jc w:val="center"/>
              <w:rPr>
                <w:rFonts w:ascii="仿宋_GB2312" w:eastAsia="仿宋_GB2312" w:cs="宋体fal"/>
                <w:sz w:val="28"/>
                <w:szCs w:val="28"/>
              </w:rPr>
            </w:pPr>
            <w:r>
              <w:rPr>
                <w:rFonts w:hint="eastAsia" w:ascii="仿宋_GB2312" w:eastAsia="仿宋_GB2312" w:cs="宋体fal"/>
                <w:sz w:val="28"/>
                <w:szCs w:val="28"/>
              </w:rPr>
              <w:t>备注</w:t>
            </w:r>
          </w:p>
        </w:tc>
        <w:tc>
          <w:tcPr>
            <w:tcW w:w="7199" w:type="dxa"/>
            <w:gridSpan w:val="5"/>
            <w:noWrap w:val="0"/>
            <w:vAlign w:val="center"/>
          </w:tcPr>
          <w:p w14:paraId="3DF02585">
            <w:pPr>
              <w:rPr>
                <w:rFonts w:ascii="仿宋_GB2312" w:eastAsia="仿宋_GB2312" w:cs="宋体fal"/>
                <w:sz w:val="28"/>
                <w:szCs w:val="28"/>
              </w:rPr>
            </w:pPr>
          </w:p>
        </w:tc>
      </w:tr>
    </w:tbl>
    <w:p w14:paraId="6BD97B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宋体fal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jNzRmYWViMGM2YTRlOTc0NWFmOTk3Y2Y2Mzg4ODIifQ=="/>
  </w:docVars>
  <w:rsids>
    <w:rsidRoot w:val="64503401"/>
    <w:rsid w:val="0C1812F1"/>
    <w:rsid w:val="1A2D2EB7"/>
    <w:rsid w:val="4E4361B3"/>
    <w:rsid w:val="51A67184"/>
    <w:rsid w:val="64503401"/>
    <w:rsid w:val="7FFFA272"/>
    <w:rsid w:val="DFF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新宋体" w:hAnsi="Times New Roman" w:eastAsia="新宋体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</Words>
  <Characters>138</Characters>
  <Lines>0</Lines>
  <Paragraphs>0</Paragraphs>
  <TotalTime>14</TotalTime>
  <ScaleCrop>false</ScaleCrop>
  <LinksUpToDate>false</LinksUpToDate>
  <CharactersWithSpaces>138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2023-03-28T17:05:00Z</dcterms:created>
  <dc:creator>Administrator</dc:creator>
  <cp:lastModifiedBy>HNTY</cp:lastModifiedBy>
  <cp:lastPrinted>2025-12-24T02:55:00Z</cp:lastPrinted>
  <dcterms:modified xsi:type="dcterms:W3CDTF">2026-09-11T07:27:53Z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F46F3DB543BF49E599A50A4B73740E66_13</vt:lpwstr>
  </property>
  <property fmtid="{D5CDD505-2E9C-101B-9397-08002B2CF9AE}" pid="4" name="KSOTemplateDocerSaveRecord">
    <vt:lpwstr>eyJoZGlkIjoiYjQ1ZmM3N2M2OTY0Mjk4YTVhMjRjOWU3MGUzZGRjZjIiLCJ1c2VySWQiOiIzMjc4OTA3NjMifQ==</vt:lpwstr>
  </property>
</Properties>
</file>